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100" w:beforeAutospacing="0" w:after="100" w:afterAutospacing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BFBFB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BFBFB"/>
          <w:lang w:val="en-US" w:eastAsia="zh-CN"/>
        </w:rPr>
        <w:t>电气与信息工程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BFBFB"/>
        </w:rPr>
        <w:t>学院家庭困难认定名单公示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认定等级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毛硕淼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荆新昊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段靖超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韦阿管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谢城江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卜立夫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戴旭东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钟泆墀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何晋逵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欧阳立群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周煌基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周湘杰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曾军凯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项译弘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左贤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贺顺存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胡锦辉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龚东升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王欣玥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骆贞安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张帮锐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龚锦春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陈安吉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周永清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毛唯旺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麻雨茂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梁少雄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王至轩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符念康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曾海蔚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彭湘宁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徐昊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陆美焕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龙德广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周子健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唐李志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陈良森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潘虎城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陈慕涵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莫海丰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周志慧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刘荣全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罗成龙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郭佳劲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禹华德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热孜亚黑尼木·艾尔肯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吴凯歌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刘明康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谭凯祥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蒋沅霖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乔万年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全永亮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付琳轩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蔡成雄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阮怡洁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阿丽努尔·亚森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伊力达·阿力木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雷运筹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  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阿曼尼莎·肉孜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阿巴拜克力·玉努斯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买尔旦江·买买提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马倚帆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顾胜洁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冯博文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胡瑜璇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欧增鑫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朱威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陈雅琴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唐袁袁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从美益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刘奕妍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王文聪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范驰源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简斌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尹苏苏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伍先球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彭南星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曾鹏晟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徐建杭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邓孝中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柏宏株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高铭基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唐振华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玉苏普·图尔荪巴柯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付洋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杨园贝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段梓杰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吴志聪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郑生宵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李自业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刘恩哲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董萱玲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贺全超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康哲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高占祥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朱瀚海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李宗杰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孟威振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涂锦强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潘久旺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倪方雨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赵再东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马昭君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谢昌杰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廖泽亮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颜道伟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雷嘉龙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汤宇航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方柏晖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胡康荣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黄生琦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潘纪宁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黄艳芳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余正卿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聂杨超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罗富宇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凌云虹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倪汪斌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唐雨薇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付瑞祥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肖中杰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梁轩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吐尔逊阿依·玉素甫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刘波涛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贾若琳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尹太平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苏威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王佳玲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梅延柱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谭泽方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刘源禧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罗宁斌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袁浩淇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车旅佳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张羽坤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曾玉莹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毛羿轩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王茂琳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莫凡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尹思园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凃文圆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鞠远武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王小康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元鑫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资文杰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楚淦昌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黄穗鹏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汤伟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张飞虎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朱普湘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左展佳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阿曼妮萨·多来提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易广振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帕提古丽·热合曼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张新龙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龚长昆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徐婧蕾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卓绍健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曲胜禹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黄慧兵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何凯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李美琴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范成越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邹先东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李江鹏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易忠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袁瑞韩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李思宏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艾则麦提·阿力木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吴朱喜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曹振超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郭祎斌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姚轩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赵文轩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王楚臻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旷泽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周徽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欧嘉文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赵占瑾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刘思民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黎加鑫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李飘飘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马朝阳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李新瑞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雷云丞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沈凯峰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代路江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白玛顿珠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毕嘉喻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王志维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阿布都沙拉木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白宗龙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欧阳润民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唐佳伟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胡敖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彭东苗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何滨豪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龙琪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刘意为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彭毅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伍永权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胡衡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李佳璇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彭璇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戴嘉轩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王凝梅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谌立鹏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丰帆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陈亲民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龙家璇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高滔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王思淇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谢坤孜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汪旭初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吴九江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邓让兵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申海妃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曾淼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何胤杰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谭阳惠子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宋龙军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王鸿博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姚淼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易婧雯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廖滨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0"/>
                <w:szCs w:val="13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阿依则姆古丽·卡木力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邓一彬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符策萱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旭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李毅鑫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游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15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赛普拉江·艾尔肯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武夕茗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迪力努尔·艾买尔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蔡理昌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乌斯曼·麦麦提依明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陈耿林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单季红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陈经如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何可人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宁佳东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阮仕谋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陶贤胜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向伟华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苏比努尔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古丽克孜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付刘志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黎雅馨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马欣博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曹荣瑞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曾昆平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蒲越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姑丽米热·克依木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李子健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伍攀峰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蔡需同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孔添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土亨宇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樊宁杰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彭嘉庆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罗晴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周雨婷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唐培远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刘国宗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尉永萍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汤威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谭振东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杨惠翔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李红烽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符家慧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何小龙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汪沛达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徐验祖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韩钟毅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范晓峰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杨胜强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曹庭芳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许海文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王子晨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彭洋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熊定宇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田宏柯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张灯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谢毅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田沐然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马志亮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王治翔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朱弘卫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阳舒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李特阳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崔天乐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周楠林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李运启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段嗣杰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甘金山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周卓麒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胡子盛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金琦奥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周晗菲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李宗轩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李秀成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宁伟琦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欧阳伊美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付一品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孙峥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陈峰平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冯登辉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姜维泉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陈锋洺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朱灿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黄露妃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周凤庭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李张雨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章千鑫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周家豪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安星全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戴翔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谷佩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付冠泉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兰涛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2" w:type="dxa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2" w:type="dxa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谭展鹏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2" w:type="dxa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马世亮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2" w:type="dxa"/>
        </w:trPr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F75DC"/>
    <w:rsid w:val="1E755E32"/>
    <w:rsid w:val="3BDE6F78"/>
    <w:rsid w:val="44417FBF"/>
    <w:rsid w:val="4AA07728"/>
    <w:rsid w:val="64AD7D79"/>
    <w:rsid w:val="7CE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2021-10-11T07:08:00Z</dcterms:created>
  <dc:creator>86156</dc:creator>
  <cp:lastModifiedBy>111</cp:lastModifiedBy>
  <dcterms:modified xsi:type="dcterms:W3CDTF">2021-10-12T07:42:00Z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F82F5CD9FE1F4A47BF409A31AB84A451</vt:lpwstr>
  </property>
</Properties>
</file>