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61" w:rsidRDefault="00B047DB">
      <w:pPr>
        <w:widowControl/>
        <w:jc w:val="center"/>
        <w:rPr>
          <w:rFonts w:ascii="宋体" w:eastAsia="宋体" w:hAnsi="宋体" w:cs="宋体"/>
          <w:b/>
          <w:color w:val="000000" w:themeColor="text1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>讲政治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>讲责任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>讲实干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 xml:space="preserve"> </w:t>
      </w:r>
    </w:p>
    <w:p w:rsidR="00173961" w:rsidRDefault="00B047DB">
      <w:pPr>
        <w:widowControl/>
        <w:jc w:val="center"/>
        <w:rPr>
          <w:rFonts w:ascii="宋体" w:hAnsi="宋体" w:cs="宋体"/>
          <w:bCs/>
          <w:color w:val="000000" w:themeColor="text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>奋力打赢本科审核评估“攻坚战”</w:t>
      </w:r>
    </w:p>
    <w:p w:rsidR="00173961" w:rsidRDefault="00B047DB">
      <w:pPr>
        <w:widowControl/>
        <w:jc w:val="center"/>
        <w:rPr>
          <w:rFonts w:ascii="楷体" w:eastAsia="楷体" w:hAnsi="楷体" w:cs="楷体"/>
          <w:color w:val="000000" w:themeColor="text1"/>
          <w:kern w:val="0"/>
          <w:sz w:val="36"/>
          <w:szCs w:val="36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>党委书记</w:t>
      </w: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 xml:space="preserve">  </w:t>
      </w: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>谢国保</w:t>
      </w:r>
    </w:p>
    <w:p w:rsidR="00173961" w:rsidRDefault="00B047DB">
      <w:pPr>
        <w:widowControl/>
        <w:jc w:val="center"/>
        <w:rPr>
          <w:rFonts w:ascii="楷体" w:eastAsia="楷体" w:hAnsi="楷体" w:cs="楷体"/>
          <w:color w:val="000000" w:themeColor="text1"/>
          <w:kern w:val="0"/>
          <w:sz w:val="36"/>
          <w:szCs w:val="36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>2019</w:t>
      </w: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>年</w:t>
      </w: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>5</w:t>
      </w: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>月</w:t>
      </w: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>21</w:t>
      </w:r>
      <w:r>
        <w:rPr>
          <w:rFonts w:ascii="楷体" w:eastAsia="楷体" w:hAnsi="楷体" w:cs="楷体" w:hint="eastAsia"/>
          <w:color w:val="000000" w:themeColor="text1"/>
          <w:kern w:val="0"/>
          <w:sz w:val="36"/>
          <w:szCs w:val="36"/>
        </w:rPr>
        <w:t>日</w:t>
      </w:r>
    </w:p>
    <w:p w:rsidR="00173961" w:rsidRDefault="00173961">
      <w:pPr>
        <w:widowControl/>
        <w:spacing w:line="600" w:lineRule="exact"/>
        <w:jc w:val="left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</w:p>
    <w:p w:rsidR="00173961" w:rsidRDefault="00B047DB">
      <w:pPr>
        <w:widowControl/>
        <w:spacing w:line="600" w:lineRule="exact"/>
        <w:jc w:val="left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同志们：</w:t>
      </w:r>
    </w:p>
    <w:p w:rsidR="00173961" w:rsidRDefault="00B047DB">
      <w:pPr>
        <w:widowControl/>
        <w:spacing w:line="600" w:lineRule="exact"/>
        <w:ind w:firstLineChars="200" w:firstLine="720"/>
        <w:jc w:val="left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刚才建华校长对审核评估工作进行了动员和部署，俊学副校长就如何开展审核评估工作作了具体的安排，龙昌书记提出了迎评纪律要求，希望大家会后认真组织落实。下面我就扎实推进审核评估工作再强调三点意见：</w:t>
      </w:r>
    </w:p>
    <w:p w:rsidR="00173961" w:rsidRDefault="00B047DB">
      <w:pPr>
        <w:pStyle w:val="10"/>
        <w:widowControl/>
        <w:spacing w:line="600" w:lineRule="exact"/>
        <w:ind w:firstLine="720"/>
        <w:jc w:val="left"/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一、</w:t>
      </w:r>
      <w:r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  <w:t>讲政治，提高站位，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真正做到认识到位</w:t>
      </w:r>
    </w:p>
    <w:p w:rsidR="00173961" w:rsidRDefault="00B047DB">
      <w:pPr>
        <w:widowControl/>
        <w:spacing w:line="600" w:lineRule="exact"/>
        <w:ind w:firstLineChars="200" w:firstLine="720"/>
        <w:jc w:val="left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当前</w:t>
      </w:r>
      <w:r>
        <w:rPr>
          <w:rFonts w:ascii="仿宋" w:eastAsia="仿宋" w:hAnsi="仿宋" w:cs="宋体"/>
          <w:color w:val="000000" w:themeColor="text1"/>
          <w:kern w:val="0"/>
          <w:sz w:val="36"/>
          <w:szCs w:val="36"/>
        </w:rPr>
        <w:t>学校是在</w:t>
      </w:r>
      <w:r w:rsidR="00924608">
        <w:rPr>
          <w:rFonts w:ascii="仿宋" w:eastAsia="仿宋" w:hAnsi="仿宋" w:cs="宋体"/>
          <w:color w:val="000000" w:themeColor="text1"/>
          <w:kern w:val="0"/>
          <w:sz w:val="36"/>
          <w:szCs w:val="36"/>
        </w:rPr>
        <w:t>贯彻落实全国高等学校本科教育工作会、全国教育大会两个重要</w:t>
      </w:r>
      <w:r w:rsidR="00ED6DEE">
        <w:rPr>
          <w:rFonts w:ascii="仿宋" w:eastAsia="仿宋" w:hAnsi="仿宋" w:cs="宋体"/>
          <w:color w:val="000000" w:themeColor="text1"/>
          <w:kern w:val="0"/>
          <w:sz w:val="36"/>
          <w:szCs w:val="36"/>
        </w:rPr>
        <w:t>会议精神的</w:t>
      </w:r>
      <w:r>
        <w:rPr>
          <w:rFonts w:ascii="仿宋" w:eastAsia="仿宋" w:hAnsi="仿宋" w:cs="宋体"/>
          <w:color w:val="000000" w:themeColor="text1"/>
          <w:kern w:val="0"/>
          <w:sz w:val="36"/>
          <w:szCs w:val="36"/>
        </w:rPr>
        <w:t>背景下</w:t>
      </w:r>
      <w:r>
        <w:rPr>
          <w:rFonts w:ascii="仿宋" w:eastAsia="仿宋" w:hAnsi="仿宋" w:cs="宋体"/>
          <w:color w:val="000000" w:themeColor="text1"/>
          <w:kern w:val="0"/>
          <w:sz w:val="36"/>
          <w:szCs w:val="36"/>
        </w:rPr>
        <w:t>，是在坚持以本为本、推进四个回归，建设一流本科教育的新要求下接受的评估。这次评估恰逢其时，意义重大。</w:t>
      </w:r>
    </w:p>
    <w:p w:rsidR="00173961" w:rsidRDefault="00B047DB" w:rsidP="00D451E7">
      <w:pPr>
        <w:widowControl/>
        <w:spacing w:line="600" w:lineRule="exact"/>
        <w:ind w:firstLineChars="200" w:firstLine="720"/>
        <w:jc w:val="left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一是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从义务的角度</w:t>
      </w:r>
      <w:r w:rsidR="00924608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看，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作为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公办</w:t>
      </w:r>
      <w:r w:rsidR="00924608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学校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，</w:t>
      </w:r>
      <w:r w:rsidR="00924608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国家投入大量的财力、物力和人力来支持我们办学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，我们坚持社会主义办学方向，落实立德树人，办让人民满意的</w:t>
      </w:r>
      <w:r w:rsidR="00B3151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本科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教育，是学校对国家负责应尽的义务</w:t>
      </w:r>
      <w:r w:rsidR="00B3151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，也是学校对社会和人民负责的应有之义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。国家授权教育部对我们开展审核评估，也是国家</w:t>
      </w:r>
      <w:r w:rsidR="00B3151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全面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检验我们办学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lastRenderedPageBreak/>
        <w:t>效果、进而督促我们进一步提升新时代办学质量的权力。</w:t>
      </w:r>
      <w:r w:rsidR="00D451E7">
        <w:rPr>
          <w:rFonts w:ascii="仿宋" w:eastAsia="仿宋" w:hAnsi="仿宋" w:cs="宋体"/>
          <w:color w:val="000000" w:themeColor="text1"/>
          <w:kern w:val="0"/>
          <w:sz w:val="36"/>
          <w:szCs w:val="36"/>
        </w:rPr>
        <w:t xml:space="preserve"> </w:t>
      </w:r>
    </w:p>
    <w:p w:rsidR="00173961" w:rsidRDefault="00B047DB" w:rsidP="00D451E7">
      <w:pPr>
        <w:widowControl/>
        <w:spacing w:line="600" w:lineRule="exact"/>
        <w:ind w:firstLineChars="200" w:firstLine="720"/>
        <w:jc w:val="left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二是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从学校发展的角度看，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审核评估虽不同于合格评估，但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评估结果的好坏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仍是事关学校发展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生死攸关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的大事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。首先，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评估结果直接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影响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学校的社会声誉、社会形象和社会地位。因为政府、社会、用人单位等会通过这个评估结果来认识学校。所以平常再怎么忙，再怎么做得好，评估没搞好一切就等于零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。其次，</w:t>
      </w:r>
      <w:r w:rsidR="00D451E7"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评估结果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影响学校的未来发展。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国家和湖南省正在下大力气推进“双一流”建设工作，审核评估结果必将作为“双一流”政策制定、经费划拨、项目审批的重要参考，评估结果直接影响学校的资源分配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、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招生计划、毕业生就业、申硕等方方面面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。</w:t>
      </w:r>
    </w:p>
    <w:p w:rsidR="00173961" w:rsidRDefault="00B047DB">
      <w:pPr>
        <w:widowControl/>
        <w:spacing w:line="600" w:lineRule="exact"/>
        <w:ind w:firstLineChars="200" w:firstLine="720"/>
        <w:jc w:val="left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因此，对于审核评估的重要</w:t>
      </w: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性，</w:t>
      </w:r>
      <w:r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  <w:t>我们要从讲政治的角度来认真对待，要</w:t>
      </w:r>
      <w:r>
        <w:rPr>
          <w:rFonts w:ascii="仿宋" w:eastAsia="仿宋" w:hAnsi="仿宋" w:cs="宋体"/>
          <w:color w:val="000000" w:themeColor="text1"/>
          <w:kern w:val="0"/>
          <w:sz w:val="36"/>
          <w:szCs w:val="36"/>
        </w:rPr>
        <w:t>着眼于学校发展全局，站在全校发展的制</w:t>
      </w:r>
      <w:r>
        <w:rPr>
          <w:rFonts w:ascii="仿宋" w:eastAsia="仿宋" w:hAnsi="仿宋" w:cs="宋体"/>
          <w:color w:val="000000" w:themeColor="text1"/>
          <w:kern w:val="0"/>
          <w:sz w:val="36"/>
          <w:szCs w:val="36"/>
        </w:rPr>
        <w:t>高点上，看待这次评估，以评促建、以评促改，借助这次审核评估推进学校各项事业更好更快地发展。</w:t>
      </w:r>
    </w:p>
    <w:p w:rsidR="00173961" w:rsidRDefault="00B047DB">
      <w:pPr>
        <w:pStyle w:val="10"/>
        <w:widowControl/>
        <w:spacing w:line="600" w:lineRule="exact"/>
        <w:ind w:firstLine="720"/>
        <w:jc w:val="left"/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二、</w:t>
      </w:r>
      <w:r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  <w:t>讲责任，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层层压实，真正做到责任到位</w:t>
      </w:r>
    </w:p>
    <w:p w:rsidR="00AF4BCB" w:rsidRDefault="00250CE9" w:rsidP="003B2948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hint="eastAsia"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color w:val="000000" w:themeColor="text1"/>
          <w:sz w:val="36"/>
          <w:szCs w:val="36"/>
        </w:rPr>
        <w:t>学校领导班子要切实担负起领导责任，靠前指挥，主动参与到评估各项工作中去</w:t>
      </w:r>
      <w:r w:rsidR="00B047DB">
        <w:rPr>
          <w:rFonts w:ascii="仿宋" w:eastAsia="仿宋" w:hAnsi="仿宋" w:hint="eastAsia"/>
          <w:color w:val="000000" w:themeColor="text1"/>
          <w:sz w:val="36"/>
          <w:szCs w:val="36"/>
        </w:rPr>
        <w:t>。校领导负有组织和指导的责任，要根据责任组织布置工作，同时要抓好督促落实。二级学院院长、职能部门处长有直接的工作</w:t>
      </w:r>
      <w:r w:rsidR="00B047DB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责任，要去推动工作，亲身参与工作；教研室主任、副主任，科长有落实工作的责任；教师也有实实在在的责任，要对照评估的要求把教书育人落实好。</w:t>
      </w:r>
      <w:r w:rsidR="003B2948">
        <w:rPr>
          <w:rFonts w:ascii="仿宋" w:eastAsia="仿宋" w:hAnsi="仿宋" w:hint="eastAsia"/>
          <w:color w:val="000000" w:themeColor="text1"/>
          <w:sz w:val="36"/>
          <w:szCs w:val="36"/>
        </w:rPr>
        <w:t>可见</w:t>
      </w:r>
      <w:r w:rsidR="00B047DB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3B2948">
        <w:rPr>
          <w:rFonts w:ascii="仿宋" w:eastAsia="仿宋" w:hAnsi="仿宋" w:hint="eastAsia"/>
          <w:color w:val="000000" w:themeColor="text1"/>
          <w:sz w:val="36"/>
          <w:szCs w:val="36"/>
        </w:rPr>
        <w:t>做好评估工作不只是评估办的责任，学校</w:t>
      </w:r>
      <w:r w:rsidR="00B047DB">
        <w:rPr>
          <w:rFonts w:ascii="仿宋" w:eastAsia="仿宋" w:hAnsi="仿宋" w:hint="eastAsia"/>
          <w:color w:val="000000" w:themeColor="text1"/>
          <w:sz w:val="36"/>
          <w:szCs w:val="36"/>
        </w:rPr>
        <w:t>每个人都有责任</w:t>
      </w:r>
      <w:r w:rsidR="00B047DB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</w:p>
    <w:p w:rsidR="00D66C65" w:rsidRDefault="00B047DB" w:rsidP="00D66C65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 w:hint="eastAsia"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color w:val="000000" w:themeColor="text1"/>
          <w:sz w:val="36"/>
          <w:szCs w:val="36"/>
        </w:rPr>
        <w:t>学校全体党员更要起到模范带头作用，</w:t>
      </w:r>
      <w:r w:rsidR="00E40A3D">
        <w:rPr>
          <w:rFonts w:ascii="仿宋" w:eastAsia="仿宋" w:hAnsi="仿宋" w:hint="eastAsia"/>
          <w:color w:val="000000" w:themeColor="text1"/>
          <w:sz w:val="36"/>
          <w:szCs w:val="36"/>
        </w:rPr>
        <w:t>要结合</w:t>
      </w:r>
      <w:r>
        <w:rPr>
          <w:rFonts w:ascii="仿宋" w:eastAsia="仿宋" w:hAnsi="仿宋" w:hint="eastAsia"/>
          <w:color w:val="000000" w:themeColor="text1"/>
          <w:sz w:val="36"/>
          <w:szCs w:val="36"/>
        </w:rPr>
        <w:t>“不忘初心、牢记使命”主题教育，</w:t>
      </w:r>
      <w:r>
        <w:rPr>
          <w:rFonts w:ascii="仿宋" w:eastAsia="仿宋" w:hAnsi="仿宋" w:hint="eastAsia"/>
          <w:color w:val="000000" w:themeColor="text1"/>
          <w:sz w:val="36"/>
          <w:szCs w:val="36"/>
        </w:rPr>
        <w:t>自觉用评估责任落实情况检验</w:t>
      </w:r>
      <w:r w:rsidR="00E40A3D">
        <w:rPr>
          <w:rFonts w:ascii="仿宋" w:eastAsia="仿宋" w:hAnsi="仿宋" w:hint="eastAsia"/>
          <w:color w:val="000000" w:themeColor="text1"/>
          <w:sz w:val="36"/>
          <w:szCs w:val="36"/>
        </w:rPr>
        <w:t>此次</w:t>
      </w:r>
      <w:r>
        <w:rPr>
          <w:rFonts w:ascii="仿宋" w:eastAsia="仿宋" w:hAnsi="仿宋" w:hint="eastAsia"/>
          <w:color w:val="000000" w:themeColor="text1"/>
          <w:sz w:val="36"/>
          <w:szCs w:val="36"/>
        </w:rPr>
        <w:t>主题活动开展的成效。评估办要围绕审核评估工作要求，做好任务分工，建立工作台账，将工作任务责任落实到每一个人，形成一级抓一级、</w:t>
      </w:r>
      <w:r w:rsidR="00B721C6">
        <w:rPr>
          <w:rFonts w:ascii="仿宋" w:eastAsia="仿宋" w:hAnsi="仿宋" w:hint="eastAsia"/>
          <w:color w:val="000000" w:themeColor="text1"/>
          <w:sz w:val="36"/>
          <w:szCs w:val="36"/>
        </w:rPr>
        <w:t>一级做给一级看，</w:t>
      </w:r>
      <w:r>
        <w:rPr>
          <w:rFonts w:ascii="仿宋" w:eastAsia="仿宋" w:hAnsi="仿宋" w:hint="eastAsia"/>
          <w:color w:val="000000" w:themeColor="text1"/>
          <w:sz w:val="36"/>
          <w:szCs w:val="36"/>
        </w:rPr>
        <w:t>层层抓落实的迎评工作局面。</w:t>
      </w:r>
      <w:r w:rsidR="00E40A3D">
        <w:rPr>
          <w:rFonts w:ascii="仿宋" w:eastAsia="仿宋" w:hAnsi="仿宋" w:hint="eastAsia"/>
          <w:color w:val="000000" w:themeColor="text1"/>
          <w:sz w:val="36"/>
          <w:szCs w:val="36"/>
        </w:rPr>
        <w:t>在这里，我要特别强调一下，</w:t>
      </w:r>
      <w:r w:rsidR="00B721C6">
        <w:rPr>
          <w:rFonts w:ascii="仿宋" w:eastAsia="仿宋" w:hAnsi="仿宋" w:hint="eastAsia"/>
          <w:color w:val="000000" w:themeColor="text1"/>
          <w:sz w:val="36"/>
          <w:szCs w:val="36"/>
        </w:rPr>
        <w:t>评建工作</w:t>
      </w:r>
      <w:r>
        <w:rPr>
          <w:rFonts w:ascii="仿宋" w:eastAsia="仿宋" w:hAnsi="仿宋" w:hint="eastAsia"/>
          <w:color w:val="000000" w:themeColor="text1"/>
          <w:sz w:val="36"/>
          <w:szCs w:val="36"/>
        </w:rPr>
        <w:t>一定是层层落实责任，而不是层层传递责任。要对评估工作任务的完成情况进行督促检查，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及时将督</w:t>
      </w:r>
      <w:r w:rsidR="00B721C6">
        <w:rPr>
          <w:rFonts w:ascii="仿宋" w:eastAsia="仿宋" w:hAnsi="仿宋" w:cs="仿宋" w:hint="eastAsia"/>
          <w:color w:val="000000" w:themeColor="text1"/>
          <w:sz w:val="36"/>
          <w:szCs w:val="36"/>
        </w:rPr>
        <w:t>查中发现的问题做到实时、有效改进，不然到评估时发现问题就晚了。</w:t>
      </w:r>
    </w:p>
    <w:p w:rsidR="00173961" w:rsidRPr="00D66C65" w:rsidRDefault="00AF4BCB" w:rsidP="00D66C65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什么是干部？干部就是关键时刻靠得住、用得上、</w:t>
      </w:r>
      <w:r w:rsidR="00D17C6A">
        <w:rPr>
          <w:rFonts w:ascii="仿宋" w:eastAsia="仿宋" w:hAnsi="仿宋" w:cs="仿宋" w:hint="eastAsia"/>
          <w:color w:val="000000" w:themeColor="text1"/>
          <w:sz w:val="36"/>
          <w:szCs w:val="36"/>
        </w:rPr>
        <w:t>顶得住的人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。什么样的人才能成为干部呢？干部是靠扎实的工作“干”出来的！</w:t>
      </w:r>
      <w:r w:rsidR="00D66C65">
        <w:rPr>
          <w:rFonts w:ascii="仿宋" w:eastAsia="仿宋" w:hAnsi="仿宋" w:cs="仿宋" w:hint="eastAsia"/>
          <w:color w:val="000000" w:themeColor="text1"/>
          <w:sz w:val="36"/>
          <w:szCs w:val="36"/>
        </w:rPr>
        <w:t>此次评建工作，干部要带好头，要敢于承担责任，敢于推动工作，提高执行力，要干出让群众、同事、组织信服的成绩。</w:t>
      </w:r>
      <w:r w:rsidR="00B047DB">
        <w:rPr>
          <w:rFonts w:ascii="仿宋" w:eastAsia="仿宋" w:hAnsi="仿宋" w:cs="仿宋" w:hint="eastAsia"/>
          <w:color w:val="000000" w:themeColor="text1"/>
          <w:sz w:val="36"/>
          <w:szCs w:val="36"/>
        </w:rPr>
        <w:t>现在</w:t>
      </w:r>
      <w:r w:rsidR="00D17C6A">
        <w:rPr>
          <w:rFonts w:ascii="仿宋" w:eastAsia="仿宋" w:hAnsi="仿宋" w:cs="仿宋" w:hint="eastAsia"/>
          <w:color w:val="000000" w:themeColor="text1"/>
          <w:sz w:val="36"/>
          <w:szCs w:val="36"/>
        </w:rPr>
        <w:t>我们</w:t>
      </w:r>
      <w:r w:rsidR="00B047DB">
        <w:rPr>
          <w:rFonts w:ascii="仿宋" w:eastAsia="仿宋" w:hAnsi="仿宋" w:cs="仿宋" w:hint="eastAsia"/>
          <w:color w:val="000000" w:themeColor="text1"/>
          <w:sz w:val="36"/>
          <w:szCs w:val="36"/>
        </w:rPr>
        <w:t>有的干部暮气沉沉，对待工作马马虎虎，甚至斤斤计较，一做事就向组织提要求、讲价钱。我们一定要克服、抵制这些歪风邪气，勇于担当，真抓实干，牢固树立</w:t>
      </w:r>
      <w:r w:rsidR="00B047DB">
        <w:rPr>
          <w:rFonts w:ascii="仿宋" w:eastAsia="仿宋" w:hAnsi="仿宋" w:cs="仿宋" w:hint="eastAsia"/>
          <w:color w:val="000000" w:themeColor="text1"/>
          <w:sz w:val="36"/>
          <w:szCs w:val="36"/>
        </w:rPr>
        <w:lastRenderedPageBreak/>
        <w:t>全校一盘棋的思想，做到上下联动，密</w:t>
      </w:r>
      <w:r w:rsidR="00B047DB">
        <w:rPr>
          <w:rFonts w:ascii="仿宋" w:eastAsia="仿宋" w:hAnsi="仿宋" w:cs="仿宋" w:hint="eastAsia"/>
          <w:color w:val="000000" w:themeColor="text1"/>
          <w:sz w:val="36"/>
          <w:szCs w:val="36"/>
        </w:rPr>
        <w:t>切分工协作，齐心协力把评建工作做好。</w:t>
      </w:r>
    </w:p>
    <w:p w:rsidR="00173961" w:rsidRDefault="00B047DB">
      <w:pPr>
        <w:pStyle w:val="10"/>
        <w:widowControl/>
        <w:spacing w:line="600" w:lineRule="exact"/>
        <w:ind w:firstLine="720"/>
        <w:jc w:val="left"/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三、</w:t>
      </w:r>
      <w:r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  <w:t>讲实干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，以评促建，真正做到工作到位</w:t>
      </w:r>
    </w:p>
    <w:p w:rsidR="00173961" w:rsidRDefault="00B047DB">
      <w:pPr>
        <w:widowControl/>
        <w:spacing w:line="600" w:lineRule="exact"/>
        <w:ind w:firstLineChars="200" w:firstLine="723"/>
        <w:jc w:val="left"/>
        <w:rPr>
          <w:rFonts w:ascii="仿宋" w:eastAsia="仿宋" w:hAnsi="仿宋" w:cs="仿宋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6"/>
          <w:szCs w:val="36"/>
        </w:rPr>
        <w:t>一是</w:t>
      </w: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要贯彻以评促建、以评促改、以评促管、评建结合、重在建设的评估方针，结合学校第二次党代会确立的“创一流应用学院”、“建美丽幸福湖工”的发展思路，进一步提高人才培养目标对社会需求的适应度、教师和教学资源对培养质量的保障度、教学质量保障体系运行的有效度、学生和社会用人单位的满意度，更好保证培养效果对培养目标的达成度，切实把精力放到人才培养和教学工作中去。</w:t>
      </w:r>
    </w:p>
    <w:p w:rsidR="00173961" w:rsidRDefault="00B047DB">
      <w:pPr>
        <w:widowControl/>
        <w:spacing w:line="600" w:lineRule="exact"/>
        <w:ind w:firstLineChars="200" w:firstLine="723"/>
        <w:jc w:val="left"/>
        <w:rPr>
          <w:rFonts w:ascii="仿宋" w:eastAsia="仿宋" w:hAnsi="仿宋" w:cs="仿宋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6"/>
          <w:szCs w:val="36"/>
        </w:rPr>
        <w:t>二是</w:t>
      </w: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要紧紧围绕评建工作，将评建工作与本职工作紧密结合起来。宣传部、教务处、教评中心、学生工作处等职能部门要围绕审核评估，做好思想教育、宣传发动和组织保障工作，充分调动全校师生员工参与评估的积极性，在全校形成人人了解评估、人人关心评估、人人参与评估，我为评估尽心尽力的浓厚氛围；各学院要对照审核评估项目、要素、要点，找准差距与不足，落实整改举措，打造亮点，凝炼特色；教辅部门、管理服务部门要为审核评估创造良好环境，提供坚实的服务保障，在全校上下真正形成人人为评建工作出力、奉献的氛围。</w:t>
      </w:r>
    </w:p>
    <w:p w:rsidR="00173961" w:rsidRDefault="00B047DB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仿宋" w:eastAsia="仿宋" w:hAnsi="仿宋" w:cs="仿宋"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lastRenderedPageBreak/>
        <w:t>三是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要以审核评估为契机，系统总结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挖掘学校历年来办学取得的成效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,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找出差距，补足短板，增强动力，鼓足干劲。本次会议之后，各二级学院、职能部门都要召开专门会议，抓好会议精神的贯彻落实，尽早全面启动评估工作。我们的审核评估不是从明天开始，而是现在就要开始，要形成一个良好的评建氛围，把各项工作落到实处。</w:t>
      </w:r>
    </w:p>
    <w:p w:rsidR="00173961" w:rsidRDefault="00B047DB">
      <w:pPr>
        <w:spacing w:line="600" w:lineRule="exact"/>
        <w:ind w:firstLine="600"/>
        <w:rPr>
          <w:rFonts w:ascii="仿宋" w:eastAsia="仿宋" w:hAnsi="仿宋" w:cs="仿宋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同志们，审核评估对学校的发展是一个十分难得的机遇与挑战，</w:t>
      </w:r>
      <w:r>
        <w:rPr>
          <w:rFonts w:ascii="仿宋" w:eastAsia="仿宋" w:hAnsi="仿宋" w:cs="仿宋" w:hint="eastAsia"/>
          <w:color w:val="000000" w:themeColor="text1"/>
          <w:sz w:val="36"/>
          <w:szCs w:val="36"/>
        </w:rPr>
        <w:t>事关学校的办学声誉和办学地位</w:t>
      </w: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，也事关同志们的切身利益。希望全校师生积极行动起来，把评建工作与本职工作紧密结合起来，把评建工作与“不忘初心、牢记使命”主题活动紧密结合起来，大力发扬我们湖工人</w:t>
      </w: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07</w:t>
      </w: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年的“升本精神”和</w:t>
      </w: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15</w:t>
      </w: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年的“评建精神”，通过审核评估凝心聚力、提振干劲、增强信心，以苦干实干精神，实实在在做好审核评估各项工作，为打造湖工升级版，推动学校新一轮又好又快发展而努力奋斗。</w:t>
      </w:r>
    </w:p>
    <w:p w:rsidR="00173961" w:rsidRDefault="00B047DB">
      <w:pPr>
        <w:spacing w:line="600" w:lineRule="exact"/>
        <w:ind w:firstLine="600"/>
        <w:rPr>
          <w:rFonts w:ascii="仿宋" w:eastAsia="仿宋" w:hAnsi="仿宋" w:cs="仿宋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6"/>
          <w:szCs w:val="36"/>
        </w:rPr>
        <w:t>谢谢大家。</w:t>
      </w:r>
    </w:p>
    <w:p w:rsidR="00173961" w:rsidRDefault="00173961">
      <w:pPr>
        <w:spacing w:line="600" w:lineRule="exact"/>
        <w:ind w:firstLine="660"/>
        <w:rPr>
          <w:color w:val="000000" w:themeColor="text1"/>
          <w:sz w:val="32"/>
          <w:szCs w:val="32"/>
        </w:rPr>
      </w:pPr>
    </w:p>
    <w:p w:rsidR="00173961" w:rsidRDefault="00173961">
      <w:pPr>
        <w:spacing w:line="600" w:lineRule="exact"/>
        <w:rPr>
          <w:color w:val="000000" w:themeColor="text1"/>
        </w:rPr>
      </w:pPr>
    </w:p>
    <w:sectPr w:rsidR="00173961" w:rsidSect="0017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DB" w:rsidRDefault="00B047DB" w:rsidP="00924608">
      <w:r>
        <w:separator/>
      </w:r>
    </w:p>
  </w:endnote>
  <w:endnote w:type="continuationSeparator" w:id="1">
    <w:p w:rsidR="00B047DB" w:rsidRDefault="00B047DB" w:rsidP="0092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DB" w:rsidRDefault="00B047DB" w:rsidP="00924608">
      <w:r>
        <w:separator/>
      </w:r>
    </w:p>
  </w:footnote>
  <w:footnote w:type="continuationSeparator" w:id="1">
    <w:p w:rsidR="00B047DB" w:rsidRDefault="00B047DB" w:rsidP="00924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2C18"/>
    <w:rsid w:val="000311AE"/>
    <w:rsid w:val="00087B53"/>
    <w:rsid w:val="000C48A8"/>
    <w:rsid w:val="001424D7"/>
    <w:rsid w:val="00171E67"/>
    <w:rsid w:val="00173961"/>
    <w:rsid w:val="001C559B"/>
    <w:rsid w:val="001D2F00"/>
    <w:rsid w:val="00212DDF"/>
    <w:rsid w:val="00250CE9"/>
    <w:rsid w:val="00303159"/>
    <w:rsid w:val="0038191D"/>
    <w:rsid w:val="003A518D"/>
    <w:rsid w:val="003B2948"/>
    <w:rsid w:val="00480CA7"/>
    <w:rsid w:val="004A7F42"/>
    <w:rsid w:val="0051284D"/>
    <w:rsid w:val="0052411B"/>
    <w:rsid w:val="00576FFD"/>
    <w:rsid w:val="006A08CF"/>
    <w:rsid w:val="006E63B7"/>
    <w:rsid w:val="007227A2"/>
    <w:rsid w:val="007419B7"/>
    <w:rsid w:val="007C0D24"/>
    <w:rsid w:val="007F3BC4"/>
    <w:rsid w:val="00814F49"/>
    <w:rsid w:val="00835D31"/>
    <w:rsid w:val="00883CDB"/>
    <w:rsid w:val="00924608"/>
    <w:rsid w:val="0095321E"/>
    <w:rsid w:val="00961FE4"/>
    <w:rsid w:val="009A35EE"/>
    <w:rsid w:val="009A55FA"/>
    <w:rsid w:val="009B16A6"/>
    <w:rsid w:val="00A07039"/>
    <w:rsid w:val="00A17098"/>
    <w:rsid w:val="00A54A85"/>
    <w:rsid w:val="00AA0580"/>
    <w:rsid w:val="00AA2660"/>
    <w:rsid w:val="00AF4BCB"/>
    <w:rsid w:val="00B047DB"/>
    <w:rsid w:val="00B31517"/>
    <w:rsid w:val="00B32C18"/>
    <w:rsid w:val="00B721C6"/>
    <w:rsid w:val="00BD745B"/>
    <w:rsid w:val="00C2211F"/>
    <w:rsid w:val="00C30CFC"/>
    <w:rsid w:val="00CC1467"/>
    <w:rsid w:val="00CF7261"/>
    <w:rsid w:val="00D17C6A"/>
    <w:rsid w:val="00D451E7"/>
    <w:rsid w:val="00D66C65"/>
    <w:rsid w:val="00D94A3C"/>
    <w:rsid w:val="00E3535D"/>
    <w:rsid w:val="00E40A3D"/>
    <w:rsid w:val="00E43F27"/>
    <w:rsid w:val="00ED6DEE"/>
    <w:rsid w:val="00F02B8E"/>
    <w:rsid w:val="00F873AB"/>
    <w:rsid w:val="00FA2A6F"/>
    <w:rsid w:val="0EE77B20"/>
    <w:rsid w:val="155E27D3"/>
    <w:rsid w:val="238D729E"/>
    <w:rsid w:val="30AA4D6F"/>
    <w:rsid w:val="5283000F"/>
    <w:rsid w:val="54266AEF"/>
    <w:rsid w:val="5F657B9A"/>
    <w:rsid w:val="62D6672E"/>
    <w:rsid w:val="64B256FC"/>
    <w:rsid w:val="7015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7396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739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sid w:val="00173961"/>
    <w:rPr>
      <w:color w:val="000000"/>
      <w:u w:val="none"/>
    </w:rPr>
  </w:style>
  <w:style w:type="character" w:styleId="a7">
    <w:name w:val="Hyperlink"/>
    <w:basedOn w:val="a0"/>
    <w:uiPriority w:val="99"/>
    <w:semiHidden/>
    <w:unhideWhenUsed/>
    <w:qFormat/>
    <w:rsid w:val="0017396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1739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3961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173961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173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334</Words>
  <Characters>1904</Characters>
  <Application>Microsoft Office Word</Application>
  <DocSecurity>0</DocSecurity>
  <Lines>15</Lines>
  <Paragraphs>4</Paragraphs>
  <ScaleCrop>false</ScaleCrop>
  <Company>china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23</cp:revision>
  <dcterms:created xsi:type="dcterms:W3CDTF">2019-05-12T03:09:00Z</dcterms:created>
  <dcterms:modified xsi:type="dcterms:W3CDTF">2019-05-24T09:11:00Z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