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78" w:rsidRDefault="00A0231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心理咨询流程</w:t>
      </w:r>
    </w:p>
    <w:p w:rsidR="00E17F78" w:rsidRDefault="00E17F78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4230" w:tblpY="474"/>
        <w:tblOverlap w:val="never"/>
        <w:tblW w:w="3540" w:type="dxa"/>
        <w:tblLayout w:type="fixed"/>
        <w:tblLook w:val="04A0" w:firstRow="1" w:lastRow="0" w:firstColumn="1" w:lastColumn="0" w:noHBand="0" w:noVBand="1"/>
      </w:tblPr>
      <w:tblGrid>
        <w:gridCol w:w="3540"/>
      </w:tblGrid>
      <w:tr w:rsidR="00E17F78">
        <w:trPr>
          <w:trHeight w:val="614"/>
        </w:trPr>
        <w:tc>
          <w:tcPr>
            <w:tcW w:w="3540" w:type="dxa"/>
          </w:tcPr>
          <w:p w:rsidR="00E17F78" w:rsidRDefault="00A0231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针对直接来辅导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室咨询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的同学</w:t>
            </w:r>
          </w:p>
        </w:tc>
      </w:tr>
    </w:tbl>
    <w:p w:rsidR="00E17F78" w:rsidRDefault="00E17F78">
      <w:pPr>
        <w:jc w:val="center"/>
        <w:rPr>
          <w:sz w:val="24"/>
          <w:szCs w:val="24"/>
        </w:rPr>
      </w:pPr>
    </w:p>
    <w:p w:rsidR="00E17F78" w:rsidRDefault="00A023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A0231F">
      <w:pPr>
        <w:jc w:val="center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↓</w:t>
      </w:r>
    </w:p>
    <w:tbl>
      <w:tblPr>
        <w:tblStyle w:val="a5"/>
        <w:tblpPr w:leftFromText="180" w:rightFromText="180" w:vertAnchor="text" w:horzAnchor="page" w:tblpX="4230" w:tblpY="150"/>
        <w:tblOverlap w:val="never"/>
        <w:tblW w:w="3560" w:type="dxa"/>
        <w:tblLayout w:type="fixed"/>
        <w:tblLook w:val="04A0" w:firstRow="1" w:lastRow="0" w:firstColumn="1" w:lastColumn="0" w:noHBand="0" w:noVBand="1"/>
      </w:tblPr>
      <w:tblGrid>
        <w:gridCol w:w="3560"/>
      </w:tblGrid>
      <w:tr w:rsidR="00E17F78">
        <w:trPr>
          <w:trHeight w:val="899"/>
        </w:trPr>
        <w:tc>
          <w:tcPr>
            <w:tcW w:w="3560" w:type="dxa"/>
          </w:tcPr>
          <w:p w:rsidR="00E17F78" w:rsidRDefault="00E17F78">
            <w:pPr>
              <w:jc w:val="center"/>
            </w:pPr>
          </w:p>
          <w:p w:rsidR="00E17F78" w:rsidRDefault="00A02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值班人员</w:t>
            </w:r>
            <w:r>
              <w:t>负责接待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登记个人</w:t>
            </w:r>
            <w:r>
              <w:t>信息</w:t>
            </w:r>
          </w:p>
        </w:tc>
      </w:tr>
    </w:tbl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A0231F">
      <w:pPr>
        <w:jc w:val="center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↓</w:t>
      </w:r>
    </w:p>
    <w:tbl>
      <w:tblPr>
        <w:tblStyle w:val="a5"/>
        <w:tblpPr w:leftFromText="180" w:rightFromText="180" w:vertAnchor="text" w:horzAnchor="page" w:tblpX="2775" w:tblpY="209"/>
        <w:tblOverlap w:val="never"/>
        <w:tblW w:w="7240" w:type="dxa"/>
        <w:tblLayout w:type="fixed"/>
        <w:tblLook w:val="04A0" w:firstRow="1" w:lastRow="0" w:firstColumn="1" w:lastColumn="0" w:noHBand="0" w:noVBand="1"/>
      </w:tblPr>
      <w:tblGrid>
        <w:gridCol w:w="7240"/>
      </w:tblGrid>
      <w:tr w:rsidR="00E17F78">
        <w:trPr>
          <w:trHeight w:val="524"/>
        </w:trPr>
        <w:tc>
          <w:tcPr>
            <w:tcW w:w="7240" w:type="dxa"/>
          </w:tcPr>
          <w:p w:rsidR="00E17F78" w:rsidRDefault="00E17F78">
            <w:pPr>
              <w:jc w:val="center"/>
            </w:pPr>
          </w:p>
          <w:p w:rsidR="00E17F78" w:rsidRDefault="00A0231F">
            <w:pPr>
              <w:jc w:val="center"/>
            </w:pPr>
            <w:r>
              <w:rPr>
                <w:rFonts w:hint="eastAsia"/>
              </w:rPr>
              <w:t>值班人员</w:t>
            </w:r>
            <w:r>
              <w:t>简单了解具体情况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判定</w:t>
            </w:r>
            <w:r>
              <w:t>问题的轻重程度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尽可能</w:t>
            </w:r>
            <w:r>
              <w:t>帮助同学解决问题</w:t>
            </w:r>
          </w:p>
          <w:p w:rsidR="00E17F78" w:rsidRDefault="00E17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A0231F">
      <w:pPr>
        <w:jc w:val="center"/>
        <w:rPr>
          <w:sz w:val="24"/>
          <w:szCs w:val="24"/>
        </w:rPr>
      </w:pPr>
      <w:r>
        <w:rPr>
          <w:rFonts w:ascii="Arial" w:hAnsi="Arial" w:cs="Arial"/>
          <w:sz w:val="44"/>
          <w:szCs w:val="44"/>
        </w:rPr>
        <w:t>↓</w:t>
      </w:r>
    </w:p>
    <w:tbl>
      <w:tblPr>
        <w:tblStyle w:val="a5"/>
        <w:tblpPr w:leftFromText="180" w:rightFromText="180" w:vertAnchor="text" w:horzAnchor="page" w:tblpX="2265" w:tblpY="281"/>
        <w:tblOverlap w:val="never"/>
        <w:tblW w:w="7920" w:type="dxa"/>
        <w:tblLayout w:type="fixed"/>
        <w:tblLook w:val="04A0" w:firstRow="1" w:lastRow="0" w:firstColumn="1" w:lastColumn="0" w:noHBand="0" w:noVBand="1"/>
      </w:tblPr>
      <w:tblGrid>
        <w:gridCol w:w="7920"/>
      </w:tblGrid>
      <w:tr w:rsidR="00E17F78">
        <w:trPr>
          <w:trHeight w:val="494"/>
        </w:trPr>
        <w:tc>
          <w:tcPr>
            <w:tcW w:w="7920" w:type="dxa"/>
          </w:tcPr>
          <w:p w:rsidR="00E17F78" w:rsidRDefault="00E17F78">
            <w:pPr>
              <w:jc w:val="center"/>
            </w:pPr>
          </w:p>
          <w:p w:rsidR="00E17F78" w:rsidRDefault="00A0231F">
            <w:pPr>
              <w:jc w:val="center"/>
            </w:pPr>
            <w:r>
              <w:rPr>
                <w:rFonts w:hint="eastAsia"/>
              </w:rPr>
              <w:t>征求</w:t>
            </w:r>
            <w:r>
              <w:t>前来</w:t>
            </w:r>
            <w:r>
              <w:rPr>
                <w:rFonts w:hint="eastAsia"/>
              </w:rPr>
              <w:t>咨询的</w:t>
            </w:r>
            <w:r>
              <w:t>同学的意</w:t>
            </w:r>
            <w:r>
              <w:rPr>
                <w:rFonts w:hint="eastAsia"/>
              </w:rPr>
              <w:t>愿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是否预约</w:t>
            </w:r>
            <w:r>
              <w:t>老师辅导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值班</w:t>
            </w:r>
            <w:r>
              <w:t>人员做好登记并严格保密</w:t>
            </w:r>
            <w:r>
              <w:rPr>
                <w:rFonts w:hint="eastAsia"/>
              </w:rPr>
              <w:t>.</w:t>
            </w:r>
          </w:p>
          <w:p w:rsidR="00E17F78" w:rsidRDefault="00E17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F78" w:rsidRDefault="00E17F78">
      <w:pPr>
        <w:jc w:val="center"/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3600" w:tblpY="248"/>
        <w:tblOverlap w:val="never"/>
        <w:tblW w:w="4720" w:type="dxa"/>
        <w:tblLayout w:type="fixed"/>
        <w:tblLook w:val="04A0" w:firstRow="1" w:lastRow="0" w:firstColumn="1" w:lastColumn="0" w:noHBand="0" w:noVBand="1"/>
      </w:tblPr>
      <w:tblGrid>
        <w:gridCol w:w="4720"/>
      </w:tblGrid>
      <w:tr w:rsidR="00E17F78">
        <w:trPr>
          <w:trHeight w:val="869"/>
        </w:trPr>
        <w:tc>
          <w:tcPr>
            <w:tcW w:w="4720" w:type="dxa"/>
          </w:tcPr>
          <w:p w:rsidR="00E17F78" w:rsidRDefault="00E17F78">
            <w:pPr>
              <w:tabs>
                <w:tab w:val="left" w:pos="7476"/>
              </w:tabs>
              <w:jc w:val="center"/>
            </w:pPr>
          </w:p>
          <w:p w:rsidR="00E17F78" w:rsidRDefault="00A0231F">
            <w:pPr>
              <w:tabs>
                <w:tab w:val="left" w:pos="74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针对</w:t>
            </w:r>
            <w:r>
              <w:t>电话预约</w:t>
            </w:r>
            <w:r>
              <w:rPr>
                <w:rFonts w:hint="eastAsia"/>
              </w:rPr>
              <w:t>咨询</w:t>
            </w:r>
            <w:r>
              <w:t>的同学</w:t>
            </w:r>
          </w:p>
        </w:tc>
      </w:tr>
    </w:tbl>
    <w:p w:rsidR="00A0231F" w:rsidRDefault="00A0231F" w:rsidP="00A023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rPr>
          <w:sz w:val="24"/>
          <w:szCs w:val="24"/>
        </w:rPr>
      </w:pPr>
    </w:p>
    <w:p w:rsidR="00E17F78" w:rsidRDefault="00A0231F">
      <w:pPr>
        <w:jc w:val="center"/>
        <w:rPr>
          <w:sz w:val="44"/>
          <w:szCs w:val="44"/>
        </w:rPr>
      </w:pPr>
      <w:r>
        <w:rPr>
          <w:rFonts w:ascii="Arial" w:hAnsi="Arial" w:cs="Arial"/>
          <w:sz w:val="44"/>
          <w:szCs w:val="44"/>
        </w:rPr>
        <w:t>↓</w:t>
      </w:r>
    </w:p>
    <w:tbl>
      <w:tblPr>
        <w:tblStyle w:val="a5"/>
        <w:tblpPr w:leftFromText="180" w:rightFromText="180" w:vertAnchor="text" w:horzAnchor="page" w:tblpX="1875" w:tblpY="265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17F78">
        <w:tc>
          <w:tcPr>
            <w:tcW w:w="8522" w:type="dxa"/>
          </w:tcPr>
          <w:p w:rsidR="00E17F78" w:rsidRDefault="00E17F78">
            <w:pPr>
              <w:jc w:val="center"/>
            </w:pPr>
          </w:p>
          <w:p w:rsidR="00E17F78" w:rsidRDefault="00A0231F">
            <w:pPr>
              <w:jc w:val="center"/>
            </w:pPr>
            <w:r>
              <w:rPr>
                <w:rFonts w:hint="eastAsia"/>
              </w:rPr>
              <w:t>值班</w:t>
            </w:r>
            <w:r>
              <w:t>人员负责接待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登记</w:t>
            </w:r>
            <w:r>
              <w:t>咨询者个</w:t>
            </w:r>
            <w:r>
              <w:rPr>
                <w:rFonts w:hint="eastAsia"/>
              </w:rPr>
              <w:t>人</w:t>
            </w:r>
            <w:r>
              <w:t>信息</w:t>
            </w:r>
            <w:r>
              <w:rPr>
                <w:rFonts w:hint="eastAsia"/>
              </w:rPr>
              <w:t>以及所</w:t>
            </w:r>
            <w:r>
              <w:t>要解决的问题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协商</w:t>
            </w:r>
            <w:r>
              <w:t>预约时间</w:t>
            </w:r>
          </w:p>
          <w:p w:rsidR="00E17F78" w:rsidRDefault="00E17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F78" w:rsidRDefault="00E17F78">
      <w:pPr>
        <w:rPr>
          <w:sz w:val="24"/>
          <w:szCs w:val="24"/>
        </w:rPr>
      </w:pPr>
    </w:p>
    <w:p w:rsidR="00E17F78" w:rsidRDefault="00A0231F">
      <w:pPr>
        <w:jc w:val="center"/>
        <w:rPr>
          <w:sz w:val="24"/>
          <w:szCs w:val="24"/>
        </w:rPr>
      </w:pPr>
      <w:r>
        <w:rPr>
          <w:rFonts w:ascii="Arial" w:hAnsi="Arial" w:cs="Arial"/>
          <w:sz w:val="44"/>
          <w:szCs w:val="44"/>
        </w:rPr>
        <w:t>↓</w:t>
      </w:r>
    </w:p>
    <w:tbl>
      <w:tblPr>
        <w:tblStyle w:val="a5"/>
        <w:tblpPr w:leftFromText="180" w:rightFromText="180" w:vertAnchor="text" w:horzAnchor="page" w:tblpX="1755" w:tblpY="167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E17F78">
        <w:tc>
          <w:tcPr>
            <w:tcW w:w="8522" w:type="dxa"/>
          </w:tcPr>
          <w:p w:rsidR="00E17F78" w:rsidRDefault="00E17F78">
            <w:pPr>
              <w:jc w:val="center"/>
            </w:pPr>
          </w:p>
          <w:p w:rsidR="00E17F78" w:rsidRDefault="00A0231F">
            <w:pPr>
              <w:jc w:val="center"/>
            </w:pPr>
            <w:r>
              <w:rPr>
                <w:rFonts w:hint="eastAsia"/>
              </w:rPr>
              <w:t>值班人员</w:t>
            </w:r>
            <w:r>
              <w:t>做好信息登记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</w:t>
            </w:r>
            <w:r>
              <w:t>及时向我心理健康</w:t>
            </w:r>
            <w:r>
              <w:rPr>
                <w:rFonts w:hint="eastAsia"/>
              </w:rPr>
              <w:t>辅导部反映</w:t>
            </w:r>
            <w:r>
              <w:t>情况</w:t>
            </w:r>
          </w:p>
          <w:p w:rsidR="00E17F78" w:rsidRDefault="00E17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F78" w:rsidRDefault="00E17F78">
      <w:pPr>
        <w:jc w:val="center"/>
        <w:rPr>
          <w:sz w:val="24"/>
          <w:szCs w:val="24"/>
        </w:rPr>
      </w:pPr>
    </w:p>
    <w:p w:rsidR="00E17F78" w:rsidRDefault="00E17F78">
      <w:pPr>
        <w:tabs>
          <w:tab w:val="left" w:pos="7476"/>
        </w:tabs>
        <w:jc w:val="left"/>
        <w:rPr>
          <w:sz w:val="24"/>
          <w:szCs w:val="24"/>
        </w:rPr>
      </w:pPr>
      <w:bookmarkStart w:id="0" w:name="_GoBack"/>
      <w:bookmarkEnd w:id="0"/>
    </w:p>
    <w:sectPr w:rsidR="00E1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0"/>
    <w:rsid w:val="000B35B5"/>
    <w:rsid w:val="00157912"/>
    <w:rsid w:val="003055A7"/>
    <w:rsid w:val="00400BEE"/>
    <w:rsid w:val="005A2030"/>
    <w:rsid w:val="00650553"/>
    <w:rsid w:val="00916D78"/>
    <w:rsid w:val="009513D7"/>
    <w:rsid w:val="00A0231F"/>
    <w:rsid w:val="00C7091C"/>
    <w:rsid w:val="00D07D7C"/>
    <w:rsid w:val="00E17CB0"/>
    <w:rsid w:val="00E17F78"/>
    <w:rsid w:val="00E24EB5"/>
    <w:rsid w:val="00E73680"/>
    <w:rsid w:val="00F1010A"/>
    <w:rsid w:val="00F94B9B"/>
    <w:rsid w:val="00FA0E8B"/>
    <w:rsid w:val="00FA462D"/>
    <w:rsid w:val="445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F0DBE-0E1E-4FD2-BEA5-E361976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gb</cp:lastModifiedBy>
  <cp:revision>28</cp:revision>
  <dcterms:created xsi:type="dcterms:W3CDTF">2015-11-06T00:45:00Z</dcterms:created>
  <dcterms:modified xsi:type="dcterms:W3CDTF">2015-11-06T03:38:00Z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